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76325CAF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321A25CC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3028C38D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26E2B3C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21835B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55D22F9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B7943FE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683A2D5A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051A97B2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5E1FA2C8" w14:textId="77777777" w:rsidTr="00BF21EE">
        <w:tc>
          <w:tcPr>
            <w:tcW w:w="709" w:type="dxa"/>
          </w:tcPr>
          <w:p w14:paraId="1AEABD8C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3A767442" w14:textId="65FDF882" w:rsidR="00E14299" w:rsidRPr="005F3B89" w:rsidRDefault="00553810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Leader qualifications and competency</w:t>
            </w:r>
          </w:p>
        </w:tc>
        <w:tc>
          <w:tcPr>
            <w:tcW w:w="2598" w:type="dxa"/>
          </w:tcPr>
          <w:p w14:paraId="6D56DDFE" w14:textId="51A6A0F6" w:rsidR="00C73AA3" w:rsidRPr="00BF21EE" w:rsidRDefault="00BD03B3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Users, other site users</w:t>
            </w:r>
          </w:p>
        </w:tc>
        <w:tc>
          <w:tcPr>
            <w:tcW w:w="709" w:type="dxa"/>
          </w:tcPr>
          <w:p w14:paraId="388F4732" w14:textId="7DC21699" w:rsidR="00E14299" w:rsidRPr="00BF21EE" w:rsidRDefault="00BD03B3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033ADEA8" w14:textId="77777777" w:rsidR="00AF40E0" w:rsidRDefault="007C5B9A" w:rsidP="00AF40E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color w:val="002060"/>
              </w:rPr>
            </w:pPr>
            <w:r>
              <w:rPr>
                <w:color w:val="002060"/>
              </w:rPr>
              <w:t xml:space="preserve">Leaders are to familiarise themselves with all the equipment and the cooking apparatus prior to the </w:t>
            </w:r>
            <w:r w:rsidR="00AF40E0">
              <w:rPr>
                <w:color w:val="002060"/>
              </w:rPr>
              <w:t>session starting</w:t>
            </w:r>
          </w:p>
          <w:p w14:paraId="7F9B916F" w14:textId="77777777" w:rsidR="00AF40E0" w:rsidRDefault="00AF40E0" w:rsidP="00AF40E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color w:val="002060"/>
              </w:rPr>
            </w:pPr>
            <w:r>
              <w:rPr>
                <w:color w:val="002060"/>
              </w:rPr>
              <w:t xml:space="preserve">All leaders must be aware of this Risk Assessment, as well as the </w:t>
            </w:r>
            <w:r w:rsidR="008F5201">
              <w:rPr>
                <w:color w:val="002060"/>
              </w:rPr>
              <w:t>generic site RA</w:t>
            </w:r>
          </w:p>
          <w:p w14:paraId="0A39A4DB" w14:textId="77777777" w:rsidR="008F5201" w:rsidRDefault="008F5201" w:rsidP="00AF40E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color w:val="002060"/>
              </w:rPr>
            </w:pPr>
            <w:r>
              <w:rPr>
                <w:color w:val="002060"/>
              </w:rPr>
              <w:t xml:space="preserve">The activity must be supervised by a responsible person who takes overall charge of the session – this individual must </w:t>
            </w:r>
            <w:r w:rsidR="00BD03B3">
              <w:rPr>
                <w:color w:val="002060"/>
              </w:rPr>
              <w:t>be 18 years old or older.</w:t>
            </w:r>
          </w:p>
          <w:p w14:paraId="2FF9438D" w14:textId="4BA159D9" w:rsidR="003E0BFF" w:rsidRPr="00AF40E0" w:rsidRDefault="003E0BFF" w:rsidP="00AF40E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 w:hanging="283"/>
              <w:rPr>
                <w:color w:val="002060"/>
              </w:rPr>
            </w:pPr>
            <w:r>
              <w:rPr>
                <w:color w:val="002060"/>
              </w:rPr>
              <w:t>All instructions found within pizza oven unit are to be adhered to</w:t>
            </w:r>
          </w:p>
        </w:tc>
        <w:tc>
          <w:tcPr>
            <w:tcW w:w="2126" w:type="dxa"/>
          </w:tcPr>
          <w:p w14:paraId="2C6948EE" w14:textId="0561B334" w:rsidR="0020245C" w:rsidRPr="00BF21EE" w:rsidRDefault="00BD03B3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7FA0FFA3" w14:textId="77777777" w:rsidTr="00BF21EE">
        <w:tc>
          <w:tcPr>
            <w:tcW w:w="709" w:type="dxa"/>
          </w:tcPr>
          <w:p w14:paraId="7EB4C811" w14:textId="77777777" w:rsidR="00FC5BE1" w:rsidRPr="005F3B89" w:rsidRDefault="0020245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3AD7A6B0" w14:textId="77777777" w:rsidR="00BD03B3" w:rsidRPr="00BD03B3" w:rsidRDefault="00BD03B3" w:rsidP="00BD03B3">
            <w:pPr>
              <w:spacing w:after="0" w:line="240" w:lineRule="auto"/>
              <w:rPr>
                <w:b/>
                <w:color w:val="002060"/>
              </w:rPr>
            </w:pPr>
            <w:r w:rsidRPr="00BD03B3">
              <w:rPr>
                <w:b/>
                <w:color w:val="002060"/>
              </w:rPr>
              <w:t>Previous or current Medical</w:t>
            </w:r>
          </w:p>
          <w:p w14:paraId="786C2637" w14:textId="7E228BAC" w:rsidR="00FC5BE1" w:rsidRPr="005F3B89" w:rsidRDefault="00BD03B3" w:rsidP="00BD03B3">
            <w:pPr>
              <w:spacing w:after="0" w:line="240" w:lineRule="auto"/>
              <w:rPr>
                <w:b/>
                <w:color w:val="002060"/>
              </w:rPr>
            </w:pPr>
            <w:r w:rsidRPr="00BD03B3">
              <w:rPr>
                <w:b/>
                <w:color w:val="002060"/>
              </w:rPr>
              <w:t>injury\condition</w:t>
            </w:r>
          </w:p>
        </w:tc>
        <w:tc>
          <w:tcPr>
            <w:tcW w:w="2598" w:type="dxa"/>
          </w:tcPr>
          <w:p w14:paraId="6802F780" w14:textId="2CE9F619" w:rsidR="00D3642B" w:rsidRPr="00BF21EE" w:rsidRDefault="00BD03B3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Users</w:t>
            </w:r>
          </w:p>
        </w:tc>
        <w:tc>
          <w:tcPr>
            <w:tcW w:w="709" w:type="dxa"/>
          </w:tcPr>
          <w:p w14:paraId="54DDDC84" w14:textId="0079CE38" w:rsidR="004B2ACB" w:rsidRPr="00BF21EE" w:rsidRDefault="00BD03B3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4F0DC675" w14:textId="77777777" w:rsidR="00BF51E5" w:rsidRDefault="00BD03B3" w:rsidP="00BD03B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 w:hanging="283"/>
              <w:rPr>
                <w:color w:val="002060"/>
              </w:rPr>
            </w:pPr>
            <w:r>
              <w:rPr>
                <w:color w:val="002060"/>
              </w:rPr>
              <w:t xml:space="preserve">Leaders are to be aware of all dietary requirements of the group </w:t>
            </w:r>
            <w:r w:rsidR="00387A7E">
              <w:rPr>
                <w:color w:val="002060"/>
              </w:rPr>
              <w:t>prior to the session and reconfirm at the start of the session</w:t>
            </w:r>
          </w:p>
          <w:p w14:paraId="1B7B1641" w14:textId="77777777" w:rsidR="00387A7E" w:rsidRDefault="00387A7E" w:rsidP="00BD03B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 w:hanging="283"/>
              <w:rPr>
                <w:color w:val="002060"/>
              </w:rPr>
            </w:pPr>
            <w:r>
              <w:rPr>
                <w:color w:val="002060"/>
              </w:rPr>
              <w:t>Food and utensils are to e kept separate throughout the session to avoid cross-contamination</w:t>
            </w:r>
          </w:p>
          <w:p w14:paraId="265D4676" w14:textId="77777777" w:rsidR="000B4335" w:rsidRDefault="009D3427" w:rsidP="000B4335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 w:hanging="283"/>
              <w:rPr>
                <w:color w:val="002060"/>
              </w:rPr>
            </w:pPr>
            <w:r>
              <w:rPr>
                <w:color w:val="002060"/>
              </w:rPr>
              <w:t>Allergy specific pizzas are to be cooked first to avoid cross-contamination</w:t>
            </w:r>
          </w:p>
          <w:p w14:paraId="494AF415" w14:textId="77777777" w:rsidR="00222A58" w:rsidRDefault="000B4335" w:rsidP="00222A58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 w:hanging="283"/>
              <w:rPr>
                <w:color w:val="002060"/>
              </w:rPr>
            </w:pPr>
            <w:r w:rsidRPr="000B4335">
              <w:rPr>
                <w:color w:val="002060"/>
              </w:rPr>
              <w:t>Ensure no-one has respiratory issues such</w:t>
            </w:r>
            <w:r>
              <w:rPr>
                <w:color w:val="002060"/>
              </w:rPr>
              <w:t xml:space="preserve"> </w:t>
            </w:r>
            <w:r w:rsidRPr="000B4335">
              <w:rPr>
                <w:color w:val="002060"/>
              </w:rPr>
              <w:t>as asthma that will be affected by the</w:t>
            </w:r>
            <w:r>
              <w:rPr>
                <w:color w:val="002060"/>
              </w:rPr>
              <w:t xml:space="preserve"> </w:t>
            </w:r>
            <w:r w:rsidRPr="000B4335">
              <w:rPr>
                <w:color w:val="002060"/>
              </w:rPr>
              <w:t>activity. They can take part but ensure</w:t>
            </w:r>
            <w:r>
              <w:rPr>
                <w:color w:val="002060"/>
              </w:rPr>
              <w:t xml:space="preserve"> </w:t>
            </w:r>
            <w:r w:rsidRPr="000B4335">
              <w:rPr>
                <w:color w:val="002060"/>
              </w:rPr>
              <w:t>inhalers are available and\or leave the area</w:t>
            </w:r>
            <w:r>
              <w:rPr>
                <w:color w:val="002060"/>
              </w:rPr>
              <w:t xml:space="preserve"> </w:t>
            </w:r>
            <w:r w:rsidRPr="000B4335">
              <w:rPr>
                <w:color w:val="002060"/>
              </w:rPr>
              <w:t>if too smoky</w:t>
            </w:r>
          </w:p>
          <w:p w14:paraId="27FC486E" w14:textId="0C703FFC" w:rsidR="00222A58" w:rsidRPr="00222A58" w:rsidRDefault="00222A58" w:rsidP="00222A58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 w:hanging="283"/>
              <w:rPr>
                <w:color w:val="002060"/>
              </w:rPr>
            </w:pPr>
            <w:r w:rsidRPr="00222A58">
              <w:rPr>
                <w:color w:val="002060"/>
              </w:rPr>
              <w:t>Anyone who feels unwell, suffering from the</w:t>
            </w:r>
            <w:r>
              <w:rPr>
                <w:color w:val="002060"/>
              </w:rPr>
              <w:t xml:space="preserve"> </w:t>
            </w:r>
            <w:r w:rsidRPr="00222A58">
              <w:rPr>
                <w:color w:val="002060"/>
              </w:rPr>
              <w:t>effects of drugs/ alcohol must not take part</w:t>
            </w:r>
          </w:p>
        </w:tc>
        <w:tc>
          <w:tcPr>
            <w:tcW w:w="2126" w:type="dxa"/>
          </w:tcPr>
          <w:p w14:paraId="2C77811D" w14:textId="7CF26734" w:rsidR="00BF51E5" w:rsidRPr="00BF21EE" w:rsidRDefault="00222A58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0309366F" w14:textId="77777777" w:rsidTr="00BF21EE">
        <w:tc>
          <w:tcPr>
            <w:tcW w:w="709" w:type="dxa"/>
          </w:tcPr>
          <w:p w14:paraId="5E7C02B4" w14:textId="77777777" w:rsidR="006060AE" w:rsidRPr="005F3B89" w:rsidRDefault="00BF51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5680A235" w14:textId="413D564A" w:rsidR="006060AE" w:rsidRPr="005F3B89" w:rsidRDefault="008647CB" w:rsidP="008647CB">
            <w:pPr>
              <w:spacing w:after="0" w:line="240" w:lineRule="auto"/>
              <w:rPr>
                <w:b/>
                <w:color w:val="002060"/>
              </w:rPr>
            </w:pPr>
            <w:r w:rsidRPr="008647CB">
              <w:rPr>
                <w:b/>
                <w:color w:val="002060"/>
              </w:rPr>
              <w:t>Illness due to incorrect cooking</w:t>
            </w:r>
            <w:r>
              <w:rPr>
                <w:b/>
                <w:color w:val="002060"/>
              </w:rPr>
              <w:t xml:space="preserve"> </w:t>
            </w:r>
            <w:r w:rsidRPr="008647CB">
              <w:rPr>
                <w:b/>
                <w:color w:val="002060"/>
              </w:rPr>
              <w:t>of food</w:t>
            </w:r>
          </w:p>
        </w:tc>
        <w:tc>
          <w:tcPr>
            <w:tcW w:w="2598" w:type="dxa"/>
          </w:tcPr>
          <w:p w14:paraId="1FDBBDE5" w14:textId="223BCE0D" w:rsidR="006060AE" w:rsidRPr="00BF21EE" w:rsidRDefault="008647CB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Users</w:t>
            </w:r>
          </w:p>
        </w:tc>
        <w:tc>
          <w:tcPr>
            <w:tcW w:w="709" w:type="dxa"/>
          </w:tcPr>
          <w:p w14:paraId="4C10D095" w14:textId="6B5C8111" w:rsidR="006060AE" w:rsidRPr="00BF21EE" w:rsidRDefault="008647C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554DE8C4" w14:textId="77777777" w:rsidR="006060AE" w:rsidRDefault="008647CB" w:rsidP="008647CB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20" w:hanging="283"/>
              <w:rPr>
                <w:color w:val="002060"/>
              </w:rPr>
            </w:pPr>
            <w:r>
              <w:rPr>
                <w:color w:val="002060"/>
              </w:rPr>
              <w:t xml:space="preserve">Ensure all food is cooked through </w:t>
            </w:r>
            <w:r w:rsidR="00BA6806">
              <w:rPr>
                <w:color w:val="002060"/>
              </w:rPr>
              <w:t>before serving to participants</w:t>
            </w:r>
          </w:p>
          <w:p w14:paraId="3C1ECE87" w14:textId="7B26A4A3" w:rsidR="00BA6806" w:rsidRPr="00BF51E5" w:rsidRDefault="00BA6806" w:rsidP="008647CB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20" w:hanging="283"/>
              <w:rPr>
                <w:color w:val="002060"/>
              </w:rPr>
            </w:pPr>
            <w:r>
              <w:rPr>
                <w:color w:val="002060"/>
              </w:rPr>
              <w:t xml:space="preserve">All participants’ food is to be stored as per the recommendations </w:t>
            </w:r>
            <w:r w:rsidR="00AF392C">
              <w:rPr>
                <w:color w:val="002060"/>
              </w:rPr>
              <w:t>until required and once opened must be stored according to, and used within, the manufactures guidelines</w:t>
            </w:r>
          </w:p>
        </w:tc>
        <w:tc>
          <w:tcPr>
            <w:tcW w:w="2126" w:type="dxa"/>
          </w:tcPr>
          <w:p w14:paraId="04E5E830" w14:textId="0AC0265D" w:rsidR="006060AE" w:rsidRPr="00BF21EE" w:rsidRDefault="00267209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383E5BFD" w14:textId="77777777" w:rsidTr="00BF21EE">
        <w:tc>
          <w:tcPr>
            <w:tcW w:w="709" w:type="dxa"/>
          </w:tcPr>
          <w:p w14:paraId="1379EE42" w14:textId="77777777" w:rsidR="00C6426F" w:rsidRPr="005F3B89" w:rsidRDefault="00BF51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lastRenderedPageBreak/>
              <w:t>4.0</w:t>
            </w:r>
          </w:p>
        </w:tc>
        <w:tc>
          <w:tcPr>
            <w:tcW w:w="2505" w:type="dxa"/>
          </w:tcPr>
          <w:p w14:paraId="47B61AB8" w14:textId="718C5458" w:rsidR="00C6426F" w:rsidRPr="005F3B89" w:rsidRDefault="006728B0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Burns from hot food</w:t>
            </w:r>
          </w:p>
        </w:tc>
        <w:tc>
          <w:tcPr>
            <w:tcW w:w="2598" w:type="dxa"/>
          </w:tcPr>
          <w:p w14:paraId="302BCCED" w14:textId="430961DC" w:rsidR="00B16ED4" w:rsidRPr="00BF21EE" w:rsidRDefault="006728B0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Users</w:t>
            </w:r>
          </w:p>
        </w:tc>
        <w:tc>
          <w:tcPr>
            <w:tcW w:w="709" w:type="dxa"/>
          </w:tcPr>
          <w:p w14:paraId="1B616FE6" w14:textId="59FBFB47" w:rsidR="00A126A0" w:rsidRPr="00BF21EE" w:rsidRDefault="006728B0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60D95055" w14:textId="68DDB583" w:rsidR="00267209" w:rsidRPr="00267209" w:rsidRDefault="00267209" w:rsidP="00267209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78" w:hanging="178"/>
              <w:rPr>
                <w:color w:val="002060"/>
              </w:rPr>
            </w:pPr>
            <w:r w:rsidRPr="00267209">
              <w:rPr>
                <w:color w:val="002060"/>
              </w:rPr>
              <w:t>Participants reminded that food cooked</w:t>
            </w:r>
            <w:r>
              <w:rPr>
                <w:color w:val="002060"/>
              </w:rPr>
              <w:t xml:space="preserve"> </w:t>
            </w:r>
            <w:r w:rsidRPr="00267209">
              <w:rPr>
                <w:color w:val="002060"/>
              </w:rPr>
              <w:t>from the pizza oven is extremely hot</w:t>
            </w:r>
          </w:p>
          <w:p w14:paraId="6EA361C2" w14:textId="71088C52" w:rsidR="00267209" w:rsidRPr="00267209" w:rsidRDefault="00267209" w:rsidP="00267209">
            <w:pPr>
              <w:spacing w:after="0" w:line="240" w:lineRule="auto"/>
              <w:ind w:left="178" w:hanging="178"/>
              <w:rPr>
                <w:color w:val="002060"/>
              </w:rPr>
            </w:pPr>
            <w:r w:rsidRPr="00267209">
              <w:rPr>
                <w:color w:val="002060"/>
              </w:rPr>
              <w:t>• Participants educated that the pizza oven</w:t>
            </w:r>
            <w:r>
              <w:rPr>
                <w:color w:val="002060"/>
              </w:rPr>
              <w:t xml:space="preserve"> </w:t>
            </w:r>
            <w:r w:rsidRPr="00267209">
              <w:rPr>
                <w:color w:val="002060"/>
              </w:rPr>
              <w:t>surround and cooking paddle is hot</w:t>
            </w:r>
          </w:p>
          <w:p w14:paraId="0D36221F" w14:textId="37F7D02E" w:rsidR="00BF51E5" w:rsidRPr="00BF21EE" w:rsidRDefault="00267209" w:rsidP="00267209">
            <w:pPr>
              <w:spacing w:after="0" w:line="240" w:lineRule="auto"/>
              <w:rPr>
                <w:color w:val="002060"/>
              </w:rPr>
            </w:pPr>
            <w:r w:rsidRPr="00267209">
              <w:rPr>
                <w:color w:val="002060"/>
              </w:rPr>
              <w:t>• Heat proof gloves are to be worn when</w:t>
            </w:r>
            <w:r>
              <w:rPr>
                <w:color w:val="002060"/>
              </w:rPr>
              <w:t xml:space="preserve"> </w:t>
            </w:r>
            <w:r w:rsidRPr="00267209">
              <w:rPr>
                <w:color w:val="002060"/>
              </w:rPr>
              <w:t>tending the fire or pizzas</w:t>
            </w:r>
          </w:p>
        </w:tc>
        <w:tc>
          <w:tcPr>
            <w:tcW w:w="2126" w:type="dxa"/>
          </w:tcPr>
          <w:p w14:paraId="37BF12BB" w14:textId="663C20E6" w:rsidR="00BF51E5" w:rsidRPr="00BF21EE" w:rsidRDefault="00F60452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636C92E1" w14:textId="77777777" w:rsidTr="00BF21EE">
        <w:tc>
          <w:tcPr>
            <w:tcW w:w="709" w:type="dxa"/>
          </w:tcPr>
          <w:p w14:paraId="4B5BBA66" w14:textId="77777777" w:rsidR="00C6426F" w:rsidRPr="005F3B89" w:rsidRDefault="00BF51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190AAB75" w14:textId="2BCD7895" w:rsidR="00C6426F" w:rsidRPr="005F3B89" w:rsidRDefault="00F60452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First Aid required</w:t>
            </w:r>
          </w:p>
        </w:tc>
        <w:tc>
          <w:tcPr>
            <w:tcW w:w="2598" w:type="dxa"/>
          </w:tcPr>
          <w:p w14:paraId="49605728" w14:textId="7FFEA03C" w:rsidR="00C6426F" w:rsidRPr="00BF21EE" w:rsidRDefault="00F60452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Users, other site users</w:t>
            </w:r>
          </w:p>
        </w:tc>
        <w:tc>
          <w:tcPr>
            <w:tcW w:w="709" w:type="dxa"/>
          </w:tcPr>
          <w:p w14:paraId="0FFC8774" w14:textId="665608A5" w:rsidR="00C6426F" w:rsidRPr="00BF21EE" w:rsidRDefault="00F60452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65C08166" w14:textId="6D5A5FF6" w:rsidR="00076A05" w:rsidRPr="00267209" w:rsidRDefault="00076A05" w:rsidP="00076A0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78" w:hanging="178"/>
              <w:rPr>
                <w:color w:val="002060"/>
              </w:rPr>
            </w:pPr>
            <w:r>
              <w:rPr>
                <w:color w:val="002060"/>
              </w:rPr>
              <w:t xml:space="preserve">Groups are responsible for having their own first aid </w:t>
            </w:r>
            <w:r w:rsidR="0095230B">
              <w:rPr>
                <w:color w:val="002060"/>
              </w:rPr>
              <w:t>equipment</w:t>
            </w:r>
          </w:p>
          <w:p w14:paraId="24D0202A" w14:textId="50DC90D5" w:rsidR="00BF51E5" w:rsidRPr="00BF21EE" w:rsidRDefault="00076A05" w:rsidP="0095230B">
            <w:pPr>
              <w:spacing w:after="0" w:line="240" w:lineRule="auto"/>
              <w:ind w:left="178" w:hanging="178"/>
              <w:rPr>
                <w:color w:val="002060"/>
              </w:rPr>
            </w:pPr>
            <w:r w:rsidRPr="00267209">
              <w:rPr>
                <w:color w:val="002060"/>
              </w:rPr>
              <w:t xml:space="preserve">• </w:t>
            </w:r>
            <w:r w:rsidR="0095230B">
              <w:rPr>
                <w:color w:val="002060"/>
              </w:rPr>
              <w:t xml:space="preserve">All group leaders are to be aware of the </w:t>
            </w:r>
            <w:r w:rsidR="00A10C1A">
              <w:rPr>
                <w:color w:val="002060"/>
              </w:rPr>
              <w:t>contact information for medical attention</w:t>
            </w:r>
          </w:p>
        </w:tc>
        <w:tc>
          <w:tcPr>
            <w:tcW w:w="2126" w:type="dxa"/>
          </w:tcPr>
          <w:p w14:paraId="339B2F26" w14:textId="1132A0E5" w:rsidR="00BF51E5" w:rsidRPr="00BF21EE" w:rsidRDefault="00255107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0C2CC2" w14:paraId="44645C9A" w14:textId="77777777" w:rsidTr="00BF21EE">
        <w:tc>
          <w:tcPr>
            <w:tcW w:w="709" w:type="dxa"/>
          </w:tcPr>
          <w:p w14:paraId="574BA5EB" w14:textId="77777777" w:rsidR="000C2CC2" w:rsidRPr="005F3B89" w:rsidRDefault="00BF51E5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0C28FC98" w14:textId="77107CAF" w:rsidR="000C2CC2" w:rsidRPr="005F3B89" w:rsidRDefault="00474AC4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Tripping over near fire</w:t>
            </w:r>
          </w:p>
        </w:tc>
        <w:tc>
          <w:tcPr>
            <w:tcW w:w="2598" w:type="dxa"/>
          </w:tcPr>
          <w:p w14:paraId="1B6F0CFE" w14:textId="0831FAFA" w:rsidR="00B57980" w:rsidRPr="00BF21EE" w:rsidRDefault="00474AC4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Users, other site users</w:t>
            </w:r>
          </w:p>
        </w:tc>
        <w:tc>
          <w:tcPr>
            <w:tcW w:w="709" w:type="dxa"/>
          </w:tcPr>
          <w:p w14:paraId="0E52217A" w14:textId="007606B7" w:rsidR="000C2CC2" w:rsidRPr="00BF21EE" w:rsidRDefault="00474AC4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6AEF33F9" w14:textId="77777777" w:rsidR="00BF51E5" w:rsidRDefault="00474AC4" w:rsidP="0025510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 xml:space="preserve">Cooking materials are to be kept out of </w:t>
            </w:r>
            <w:r w:rsidR="00255107">
              <w:rPr>
                <w:color w:val="002060"/>
              </w:rPr>
              <w:t>the immediate vicinity of the pizza oven</w:t>
            </w:r>
          </w:p>
          <w:p w14:paraId="6DC1459C" w14:textId="77777777" w:rsidR="00255107" w:rsidRDefault="00255107" w:rsidP="0025510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No running near fire</w:t>
            </w:r>
          </w:p>
          <w:p w14:paraId="0E53BE1D" w14:textId="20E1D5FF" w:rsidR="00255107" w:rsidRPr="00474AC4" w:rsidRDefault="00255107" w:rsidP="0025510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Appropriate footwear to be worn</w:t>
            </w:r>
          </w:p>
        </w:tc>
        <w:tc>
          <w:tcPr>
            <w:tcW w:w="2126" w:type="dxa"/>
          </w:tcPr>
          <w:p w14:paraId="4C99D3EF" w14:textId="7C923CC7" w:rsidR="00BF51E5" w:rsidRPr="00BF21EE" w:rsidRDefault="00255107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494EF520" w14:textId="77777777" w:rsidTr="00BF21EE">
        <w:tc>
          <w:tcPr>
            <w:tcW w:w="709" w:type="dxa"/>
          </w:tcPr>
          <w:p w14:paraId="5941658C" w14:textId="7369258C" w:rsidR="006060AE" w:rsidRPr="005F3B89" w:rsidRDefault="0047135B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3CE19163" w14:textId="470AECF1" w:rsidR="006060AE" w:rsidRPr="005F3B89" w:rsidRDefault="009D518D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Group behaviour</w:t>
            </w:r>
          </w:p>
        </w:tc>
        <w:tc>
          <w:tcPr>
            <w:tcW w:w="2598" w:type="dxa"/>
          </w:tcPr>
          <w:p w14:paraId="34936186" w14:textId="21156D6A" w:rsidR="00117BAC" w:rsidRPr="00BF21EE" w:rsidRDefault="009D518D" w:rsidP="00117BAC">
            <w:pPr>
              <w:spacing w:line="240" w:lineRule="auto"/>
              <w:rPr>
                <w:color w:val="002060"/>
              </w:rPr>
            </w:pPr>
            <w:r>
              <w:rPr>
                <w:color w:val="002060"/>
              </w:rPr>
              <w:t>User, other site users</w:t>
            </w:r>
          </w:p>
        </w:tc>
        <w:tc>
          <w:tcPr>
            <w:tcW w:w="709" w:type="dxa"/>
          </w:tcPr>
          <w:p w14:paraId="1511345D" w14:textId="4E133008" w:rsidR="00117BAC" w:rsidRPr="00BF21EE" w:rsidRDefault="009D518D" w:rsidP="00117BAC">
            <w:pPr>
              <w:spacing w:line="240" w:lineRule="auto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20E69164" w14:textId="77777777" w:rsidR="009D518D" w:rsidRDefault="009D518D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Group leaders to ensure that the group is supervised and under control at all times</w:t>
            </w:r>
          </w:p>
          <w:p w14:paraId="50128FBA" w14:textId="2F2998C0" w:rsidR="00425FED" w:rsidRPr="00425FED" w:rsidRDefault="00425FED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Site Manager to stop or cancel session if group behaviour is deemed to be unsafe</w:t>
            </w:r>
          </w:p>
        </w:tc>
        <w:tc>
          <w:tcPr>
            <w:tcW w:w="2126" w:type="dxa"/>
          </w:tcPr>
          <w:p w14:paraId="7320B865" w14:textId="519E3070" w:rsidR="00425FED" w:rsidRPr="00BF21EE" w:rsidRDefault="00425FED" w:rsidP="009C1EA7">
            <w:pPr>
              <w:spacing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425FED" w14:paraId="6FE3A447" w14:textId="77777777" w:rsidTr="00BF21EE">
        <w:tc>
          <w:tcPr>
            <w:tcW w:w="709" w:type="dxa"/>
          </w:tcPr>
          <w:p w14:paraId="4FEFAFF8" w14:textId="4FA3CE2F" w:rsidR="00425FED" w:rsidRDefault="00425FED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8.0</w:t>
            </w:r>
          </w:p>
        </w:tc>
        <w:tc>
          <w:tcPr>
            <w:tcW w:w="2505" w:type="dxa"/>
          </w:tcPr>
          <w:p w14:paraId="393E952C" w14:textId="46CCCDD0" w:rsidR="00425FED" w:rsidRDefault="00425FED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Burns from fire or spark</w:t>
            </w:r>
          </w:p>
        </w:tc>
        <w:tc>
          <w:tcPr>
            <w:tcW w:w="2598" w:type="dxa"/>
          </w:tcPr>
          <w:p w14:paraId="30ED9380" w14:textId="20203C10" w:rsidR="00425FED" w:rsidRDefault="00425FED" w:rsidP="00117BAC">
            <w:pPr>
              <w:spacing w:line="240" w:lineRule="auto"/>
              <w:rPr>
                <w:color w:val="002060"/>
              </w:rPr>
            </w:pPr>
            <w:r>
              <w:rPr>
                <w:color w:val="002060"/>
              </w:rPr>
              <w:t>Users, other site users</w:t>
            </w:r>
          </w:p>
        </w:tc>
        <w:tc>
          <w:tcPr>
            <w:tcW w:w="709" w:type="dxa"/>
          </w:tcPr>
          <w:p w14:paraId="2540592A" w14:textId="0F65A29C" w:rsidR="00425FED" w:rsidRDefault="0052777F" w:rsidP="00F3450B">
            <w:pPr>
              <w:spacing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5ADBD468" w14:textId="77777777" w:rsidR="00425FED" w:rsidRDefault="0052777F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Session to take place in defined are of pizza oven</w:t>
            </w:r>
          </w:p>
          <w:p w14:paraId="0F478870" w14:textId="77777777" w:rsidR="0052777F" w:rsidRDefault="009A3266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Wood for fire should be placed, not thrown, into the fire</w:t>
            </w:r>
          </w:p>
          <w:p w14:paraId="7F68CADF" w14:textId="77777777" w:rsidR="009A3266" w:rsidRDefault="009A3266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A burns kit is available within the pizza oven unit</w:t>
            </w:r>
          </w:p>
          <w:p w14:paraId="306F224C" w14:textId="77777777" w:rsidR="009A3266" w:rsidRDefault="004509F4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No flammable liquids are to be used to light the fire</w:t>
            </w:r>
          </w:p>
          <w:p w14:paraId="3225FD02" w14:textId="77777777" w:rsidR="004509F4" w:rsidRDefault="004509F4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 xml:space="preserve">When the fire is not being used for cooking, the </w:t>
            </w:r>
            <w:r w:rsidR="00FF064F">
              <w:rPr>
                <w:color w:val="002060"/>
              </w:rPr>
              <w:t>pizza oven door must be in place</w:t>
            </w:r>
          </w:p>
          <w:p w14:paraId="30A9548F" w14:textId="417DAD81" w:rsidR="00FF064F" w:rsidRDefault="00FF064F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Fire blanket located within pizza oven unit</w:t>
            </w:r>
          </w:p>
        </w:tc>
        <w:tc>
          <w:tcPr>
            <w:tcW w:w="2126" w:type="dxa"/>
          </w:tcPr>
          <w:p w14:paraId="6B1DC38B" w14:textId="2166FB77" w:rsidR="00425FED" w:rsidRDefault="009C1EA7" w:rsidP="009C1EA7">
            <w:pPr>
              <w:spacing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9C1EA7" w14:paraId="161BE991" w14:textId="77777777" w:rsidTr="00BF21EE">
        <w:tc>
          <w:tcPr>
            <w:tcW w:w="709" w:type="dxa"/>
          </w:tcPr>
          <w:p w14:paraId="7AC3B920" w14:textId="1B8969A4" w:rsidR="009C1EA7" w:rsidRDefault="009C1EA7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lastRenderedPageBreak/>
              <w:t>9.0</w:t>
            </w:r>
          </w:p>
        </w:tc>
        <w:tc>
          <w:tcPr>
            <w:tcW w:w="2505" w:type="dxa"/>
          </w:tcPr>
          <w:p w14:paraId="41A1FB48" w14:textId="08F3E246" w:rsidR="009C1EA7" w:rsidRDefault="009C1EA7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Fire sp</w:t>
            </w:r>
            <w:r w:rsidR="00F3450B">
              <w:rPr>
                <w:b/>
                <w:color w:val="002060"/>
              </w:rPr>
              <w:t>r</w:t>
            </w:r>
            <w:r>
              <w:rPr>
                <w:b/>
                <w:color w:val="002060"/>
              </w:rPr>
              <w:t>eading out of control</w:t>
            </w:r>
          </w:p>
        </w:tc>
        <w:tc>
          <w:tcPr>
            <w:tcW w:w="2598" w:type="dxa"/>
          </w:tcPr>
          <w:p w14:paraId="7E31E054" w14:textId="0298A2FA" w:rsidR="009C1EA7" w:rsidRDefault="00F3450B" w:rsidP="00117BAC">
            <w:pPr>
              <w:spacing w:line="240" w:lineRule="auto"/>
              <w:rPr>
                <w:color w:val="002060"/>
              </w:rPr>
            </w:pPr>
            <w:r>
              <w:rPr>
                <w:color w:val="002060"/>
              </w:rPr>
              <w:t>Users, other site users</w:t>
            </w:r>
          </w:p>
        </w:tc>
        <w:tc>
          <w:tcPr>
            <w:tcW w:w="709" w:type="dxa"/>
          </w:tcPr>
          <w:p w14:paraId="5A77FB4A" w14:textId="34B113E2" w:rsidR="009C1EA7" w:rsidRDefault="00F3450B" w:rsidP="00F3450B">
            <w:pPr>
              <w:spacing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02BEB8BA" w14:textId="77777777" w:rsidR="009C1EA7" w:rsidRDefault="00D237B8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Spare fire wood is be stored away from the pizza oven</w:t>
            </w:r>
          </w:p>
          <w:p w14:paraId="4C04534E" w14:textId="77777777" w:rsidR="00D237B8" w:rsidRDefault="00D237B8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Fire bucket should be present</w:t>
            </w:r>
          </w:p>
          <w:p w14:paraId="47F01AA0" w14:textId="65083E87" w:rsidR="00646AE7" w:rsidRPr="00646AE7" w:rsidRDefault="00646AE7" w:rsidP="00624E7E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Extinguisher is available within the pizza oven unit</w:t>
            </w:r>
          </w:p>
        </w:tc>
        <w:tc>
          <w:tcPr>
            <w:tcW w:w="2126" w:type="dxa"/>
          </w:tcPr>
          <w:p w14:paraId="613A56AC" w14:textId="08548E63" w:rsidR="009C1EA7" w:rsidRDefault="00F3450B" w:rsidP="009C1EA7">
            <w:pPr>
              <w:spacing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646AE7" w14:paraId="214F211C" w14:textId="77777777" w:rsidTr="00BF21EE">
        <w:tc>
          <w:tcPr>
            <w:tcW w:w="709" w:type="dxa"/>
          </w:tcPr>
          <w:p w14:paraId="452DD651" w14:textId="347E064D" w:rsidR="00646AE7" w:rsidRDefault="00646AE7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10.0</w:t>
            </w:r>
          </w:p>
        </w:tc>
        <w:tc>
          <w:tcPr>
            <w:tcW w:w="2505" w:type="dxa"/>
          </w:tcPr>
          <w:p w14:paraId="0A83BE44" w14:textId="0ABD1B97" w:rsidR="00646AE7" w:rsidRDefault="00646AE7" w:rsidP="006060AE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Toxic fumes from material burnt</w:t>
            </w:r>
          </w:p>
        </w:tc>
        <w:tc>
          <w:tcPr>
            <w:tcW w:w="2598" w:type="dxa"/>
          </w:tcPr>
          <w:p w14:paraId="7B26EC33" w14:textId="77A931C1" w:rsidR="00646AE7" w:rsidRDefault="00646AE7" w:rsidP="00117BAC">
            <w:pPr>
              <w:spacing w:line="240" w:lineRule="auto"/>
              <w:rPr>
                <w:color w:val="002060"/>
              </w:rPr>
            </w:pPr>
            <w:r>
              <w:rPr>
                <w:color w:val="002060"/>
              </w:rPr>
              <w:t>Users, other site users</w:t>
            </w:r>
          </w:p>
        </w:tc>
        <w:tc>
          <w:tcPr>
            <w:tcW w:w="709" w:type="dxa"/>
          </w:tcPr>
          <w:p w14:paraId="1F4054E5" w14:textId="6ADE91D3" w:rsidR="00646AE7" w:rsidRDefault="00EA5350" w:rsidP="00F3450B">
            <w:pPr>
              <w:spacing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02058C1E" w14:textId="7B825604" w:rsidR="00646AE7" w:rsidRPr="00EA5350" w:rsidRDefault="00EA5350" w:rsidP="00624E7E">
            <w:pPr>
              <w:pStyle w:val="ListParagraph"/>
              <w:numPr>
                <w:ilvl w:val="0"/>
                <w:numId w:val="44"/>
              </w:numPr>
              <w:spacing w:line="240" w:lineRule="auto"/>
              <w:ind w:left="178" w:hanging="141"/>
              <w:rPr>
                <w:color w:val="002060"/>
              </w:rPr>
            </w:pPr>
            <w:r>
              <w:rPr>
                <w:color w:val="002060"/>
              </w:rPr>
              <w:t>Only fire lighting material and wood provided by LSAC is to be used within the pizza oven</w:t>
            </w:r>
          </w:p>
        </w:tc>
        <w:tc>
          <w:tcPr>
            <w:tcW w:w="2126" w:type="dxa"/>
          </w:tcPr>
          <w:p w14:paraId="29DD13D8" w14:textId="522AE13F" w:rsidR="00646AE7" w:rsidRDefault="00EA5350" w:rsidP="009C1EA7">
            <w:pPr>
              <w:spacing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751E9EF8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0B6CC9BC" w14:textId="77777777" w:rsidTr="00AF5728">
        <w:tc>
          <w:tcPr>
            <w:tcW w:w="1129" w:type="dxa"/>
          </w:tcPr>
          <w:p w14:paraId="32C581D6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5E12BE64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101EDF64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2D0499CB" w14:textId="77777777" w:rsidTr="00AF5728">
        <w:tc>
          <w:tcPr>
            <w:tcW w:w="1129" w:type="dxa"/>
          </w:tcPr>
          <w:p w14:paraId="6783F2EF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4C0B9929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73FF87AB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123A0652" w14:textId="77777777" w:rsidTr="00AF5728">
        <w:tc>
          <w:tcPr>
            <w:tcW w:w="1129" w:type="dxa"/>
          </w:tcPr>
          <w:p w14:paraId="248CBF2A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468E6D7F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610B86AA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51892BDB" w14:textId="77777777" w:rsidTr="00AF5728">
        <w:tc>
          <w:tcPr>
            <w:tcW w:w="1129" w:type="dxa"/>
          </w:tcPr>
          <w:p w14:paraId="5711341B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4A08D21D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4F71885D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69EC6AE8" w14:textId="77777777" w:rsidTr="00AF5728">
        <w:tc>
          <w:tcPr>
            <w:tcW w:w="1129" w:type="dxa"/>
          </w:tcPr>
          <w:p w14:paraId="166442C2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1F61C9EC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013F82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058C141E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43E0DB9E" w14:textId="77777777" w:rsidTr="00AF5728">
        <w:tc>
          <w:tcPr>
            <w:tcW w:w="1129" w:type="dxa"/>
          </w:tcPr>
          <w:p w14:paraId="2DCE4656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5D6D14FA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3CCA9C74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24560F32" w14:textId="77777777" w:rsidR="00A932A8" w:rsidRDefault="00A932A8" w:rsidP="00AA0142">
      <w:pPr>
        <w:spacing w:line="240" w:lineRule="auto"/>
      </w:pPr>
    </w:p>
    <w:sectPr w:rsidR="00A932A8" w:rsidSect="004A5D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25613" w14:textId="77777777" w:rsidR="00C84E1D" w:rsidRDefault="00C84E1D" w:rsidP="00DB53D2">
      <w:pPr>
        <w:spacing w:after="0" w:line="240" w:lineRule="auto"/>
      </w:pPr>
      <w:r>
        <w:separator/>
      </w:r>
    </w:p>
  </w:endnote>
  <w:endnote w:type="continuationSeparator" w:id="0">
    <w:p w14:paraId="03A9A0FB" w14:textId="77777777" w:rsidR="00C84E1D" w:rsidRDefault="00C84E1D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815F" w14:textId="77777777" w:rsidR="00391541" w:rsidRDefault="003915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033211" w14:textId="68E42042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624E7E">
          <w:rPr>
            <w:b/>
          </w:rPr>
          <w:t>Pizza Oven</w:t>
        </w:r>
      </w:p>
      <w:p w14:paraId="4FA46AB3" w14:textId="1CBDE029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D3796A">
          <w:rPr>
            <w:b/>
          </w:rPr>
          <w:t>George Gordon</w:t>
        </w:r>
      </w:p>
      <w:p w14:paraId="719E3B87" w14:textId="25C079AE" w:rsidR="0018397D" w:rsidRDefault="00F1350F" w:rsidP="008A630E">
        <w:pPr>
          <w:pStyle w:val="Footer"/>
          <w:ind w:left="-567"/>
        </w:pPr>
        <w:r>
          <w:t xml:space="preserve">Date: </w:t>
        </w:r>
        <w:r w:rsidR="00917E68">
          <w:t xml:space="preserve"> </w:t>
        </w:r>
        <w:r w:rsidR="003F492C" w:rsidRPr="003F492C">
          <w:rPr>
            <w:b/>
          </w:rPr>
          <w:t>01/04/202</w:t>
        </w:r>
        <w:r w:rsidR="00391541">
          <w:rPr>
            <w:b/>
          </w:rPr>
          <w:t>6</w:t>
        </w:r>
      </w:p>
    </w:sdtContent>
  </w:sdt>
  <w:p w14:paraId="5E5EAD77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C822" w14:textId="77777777" w:rsidR="00391541" w:rsidRDefault="003915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B8DF4" w14:textId="77777777" w:rsidR="00C84E1D" w:rsidRDefault="00C84E1D" w:rsidP="00DB53D2">
      <w:pPr>
        <w:spacing w:after="0" w:line="240" w:lineRule="auto"/>
      </w:pPr>
      <w:r>
        <w:separator/>
      </w:r>
    </w:p>
  </w:footnote>
  <w:footnote w:type="continuationSeparator" w:id="0">
    <w:p w14:paraId="5911180F" w14:textId="77777777" w:rsidR="00C84E1D" w:rsidRDefault="00C84E1D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3A3B" w14:textId="77777777" w:rsidR="00391541" w:rsidRDefault="003915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2A0C" w14:textId="705E244F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BE3B94" wp14:editId="16007FC0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5F35B0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E3B9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225F35B0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0553C6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38F7DD5E" wp14:editId="17F42343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160553C6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38F7DD5E" wp14:editId="17F42343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319A34" wp14:editId="05F5923D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65BBDB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C319A34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6765BBDB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4E4A723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12ECB6BF" w14:textId="76B4D7AA" w:rsidR="0018397D" w:rsidRPr="00901829" w:rsidRDefault="001447E3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Pizza Oven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B5A0" w14:textId="77777777" w:rsidR="00391541" w:rsidRDefault="00391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5251"/>
    <w:multiLevelType w:val="hybridMultilevel"/>
    <w:tmpl w:val="696CB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932C9"/>
    <w:multiLevelType w:val="hybridMultilevel"/>
    <w:tmpl w:val="22A69190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F279A"/>
    <w:multiLevelType w:val="hybridMultilevel"/>
    <w:tmpl w:val="DE88A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47A"/>
    <w:multiLevelType w:val="hybridMultilevel"/>
    <w:tmpl w:val="165AD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0D6ECB"/>
    <w:multiLevelType w:val="hybridMultilevel"/>
    <w:tmpl w:val="65D8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6107EA"/>
    <w:multiLevelType w:val="hybridMultilevel"/>
    <w:tmpl w:val="196ED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A330F4"/>
    <w:multiLevelType w:val="hybridMultilevel"/>
    <w:tmpl w:val="A0A20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63416"/>
    <w:multiLevelType w:val="hybridMultilevel"/>
    <w:tmpl w:val="D570C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F57DA"/>
    <w:multiLevelType w:val="hybridMultilevel"/>
    <w:tmpl w:val="C3CC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11C8F"/>
    <w:multiLevelType w:val="hybridMultilevel"/>
    <w:tmpl w:val="AEB4D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C16A5"/>
    <w:multiLevelType w:val="hybridMultilevel"/>
    <w:tmpl w:val="D02CE5FA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7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8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1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44461345">
    <w:abstractNumId w:val="20"/>
  </w:num>
  <w:num w:numId="2" w16cid:durableId="172956002">
    <w:abstractNumId w:val="23"/>
  </w:num>
  <w:num w:numId="3" w16cid:durableId="1798527981">
    <w:abstractNumId w:val="15"/>
  </w:num>
  <w:num w:numId="4" w16cid:durableId="1636909336">
    <w:abstractNumId w:val="0"/>
  </w:num>
  <w:num w:numId="5" w16cid:durableId="244805885">
    <w:abstractNumId w:val="2"/>
  </w:num>
  <w:num w:numId="6" w16cid:durableId="1902398059">
    <w:abstractNumId w:val="21"/>
  </w:num>
  <w:num w:numId="7" w16cid:durableId="585849925">
    <w:abstractNumId w:val="22"/>
  </w:num>
  <w:num w:numId="8" w16cid:durableId="392779929">
    <w:abstractNumId w:val="39"/>
  </w:num>
  <w:num w:numId="9" w16cid:durableId="1471628628">
    <w:abstractNumId w:val="25"/>
  </w:num>
  <w:num w:numId="10" w16cid:durableId="385110286">
    <w:abstractNumId w:val="41"/>
  </w:num>
  <w:num w:numId="11" w16cid:durableId="1146051147">
    <w:abstractNumId w:val="38"/>
  </w:num>
  <w:num w:numId="12" w16cid:durableId="254899729">
    <w:abstractNumId w:val="24"/>
  </w:num>
  <w:num w:numId="13" w16cid:durableId="1288856665">
    <w:abstractNumId w:val="40"/>
  </w:num>
  <w:num w:numId="14" w16cid:durableId="1655833208">
    <w:abstractNumId w:val="33"/>
  </w:num>
  <w:num w:numId="15" w16cid:durableId="1510562955">
    <w:abstractNumId w:val="11"/>
  </w:num>
  <w:num w:numId="16" w16cid:durableId="1842160388">
    <w:abstractNumId w:val="18"/>
  </w:num>
  <w:num w:numId="17" w16cid:durableId="96295915">
    <w:abstractNumId w:val="13"/>
  </w:num>
  <w:num w:numId="18" w16cid:durableId="1481771222">
    <w:abstractNumId w:val="6"/>
  </w:num>
  <w:num w:numId="19" w16cid:durableId="516358484">
    <w:abstractNumId w:val="32"/>
  </w:num>
  <w:num w:numId="20" w16cid:durableId="408768645">
    <w:abstractNumId w:val="14"/>
  </w:num>
  <w:num w:numId="21" w16cid:durableId="1851723583">
    <w:abstractNumId w:val="30"/>
  </w:num>
  <w:num w:numId="22" w16cid:durableId="323168058">
    <w:abstractNumId w:val="27"/>
  </w:num>
  <w:num w:numId="23" w16cid:durableId="1189373234">
    <w:abstractNumId w:val="28"/>
  </w:num>
  <w:num w:numId="24" w16cid:durableId="2053954">
    <w:abstractNumId w:val="16"/>
  </w:num>
  <w:num w:numId="25" w16cid:durableId="1775058307">
    <w:abstractNumId w:val="4"/>
  </w:num>
  <w:num w:numId="26" w16cid:durableId="425463412">
    <w:abstractNumId w:val="26"/>
  </w:num>
  <w:num w:numId="27" w16cid:durableId="1046757181">
    <w:abstractNumId w:val="5"/>
  </w:num>
  <w:num w:numId="28" w16cid:durableId="206920640">
    <w:abstractNumId w:val="34"/>
  </w:num>
  <w:num w:numId="29" w16cid:durableId="1682391362">
    <w:abstractNumId w:val="9"/>
  </w:num>
  <w:num w:numId="30" w16cid:durableId="2122798003">
    <w:abstractNumId w:val="43"/>
  </w:num>
  <w:num w:numId="31" w16cid:durableId="1810903233">
    <w:abstractNumId w:val="42"/>
  </w:num>
  <w:num w:numId="32" w16cid:durableId="207495660">
    <w:abstractNumId w:val="10"/>
  </w:num>
  <w:num w:numId="33" w16cid:durableId="847868582">
    <w:abstractNumId w:val="37"/>
  </w:num>
  <w:num w:numId="34" w16cid:durableId="1946963887">
    <w:abstractNumId w:val="8"/>
  </w:num>
  <w:num w:numId="35" w16cid:durableId="1990136875">
    <w:abstractNumId w:val="1"/>
  </w:num>
  <w:num w:numId="36" w16cid:durableId="1899894363">
    <w:abstractNumId w:val="17"/>
  </w:num>
  <w:num w:numId="37" w16cid:durableId="1229071274">
    <w:abstractNumId w:val="29"/>
  </w:num>
  <w:num w:numId="38" w16cid:durableId="23865306">
    <w:abstractNumId w:val="12"/>
  </w:num>
  <w:num w:numId="39" w16cid:durableId="485899310">
    <w:abstractNumId w:val="35"/>
  </w:num>
  <w:num w:numId="40" w16cid:durableId="734164264">
    <w:abstractNumId w:val="36"/>
  </w:num>
  <w:num w:numId="41" w16cid:durableId="385297891">
    <w:abstractNumId w:val="3"/>
  </w:num>
  <w:num w:numId="42" w16cid:durableId="643042419">
    <w:abstractNumId w:val="31"/>
  </w:num>
  <w:num w:numId="43" w16cid:durableId="1079667636">
    <w:abstractNumId w:val="19"/>
  </w:num>
  <w:num w:numId="44" w16cid:durableId="39046355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3F82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76A05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4335"/>
    <w:rsid w:val="000B5616"/>
    <w:rsid w:val="000B7575"/>
    <w:rsid w:val="000C2CC2"/>
    <w:rsid w:val="000C3839"/>
    <w:rsid w:val="000C3F32"/>
    <w:rsid w:val="000C4E3A"/>
    <w:rsid w:val="000C5E92"/>
    <w:rsid w:val="000C5F82"/>
    <w:rsid w:val="000C7A21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447E3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6697"/>
    <w:rsid w:val="001A7E6B"/>
    <w:rsid w:val="001B139E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45C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2A58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107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67209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87A7E"/>
    <w:rsid w:val="00391541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BFF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492C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02D"/>
    <w:rsid w:val="004136B7"/>
    <w:rsid w:val="00415A91"/>
    <w:rsid w:val="0041618B"/>
    <w:rsid w:val="0042562D"/>
    <w:rsid w:val="00425A87"/>
    <w:rsid w:val="00425FED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09F4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135B"/>
    <w:rsid w:val="00473E44"/>
    <w:rsid w:val="00474AC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5D48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24D64"/>
    <w:rsid w:val="0052777F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3810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4E7E"/>
    <w:rsid w:val="006266A9"/>
    <w:rsid w:val="0062671C"/>
    <w:rsid w:val="006345A5"/>
    <w:rsid w:val="00635FA4"/>
    <w:rsid w:val="00644125"/>
    <w:rsid w:val="00646AE7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28B0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2E1D"/>
    <w:rsid w:val="006F5552"/>
    <w:rsid w:val="006F60C1"/>
    <w:rsid w:val="006F64D5"/>
    <w:rsid w:val="006F74CF"/>
    <w:rsid w:val="00704BBD"/>
    <w:rsid w:val="00710796"/>
    <w:rsid w:val="0071177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1A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B9A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7CB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5201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68"/>
    <w:rsid w:val="00917E94"/>
    <w:rsid w:val="0092115F"/>
    <w:rsid w:val="0092525C"/>
    <w:rsid w:val="009256B1"/>
    <w:rsid w:val="0092610D"/>
    <w:rsid w:val="00934296"/>
    <w:rsid w:val="009354AB"/>
    <w:rsid w:val="00935554"/>
    <w:rsid w:val="00936E8E"/>
    <w:rsid w:val="00943A81"/>
    <w:rsid w:val="0094420C"/>
    <w:rsid w:val="0094429B"/>
    <w:rsid w:val="009476E2"/>
    <w:rsid w:val="00947D5B"/>
    <w:rsid w:val="0095230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266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1EA7"/>
    <w:rsid w:val="009C420B"/>
    <w:rsid w:val="009C425C"/>
    <w:rsid w:val="009C73D9"/>
    <w:rsid w:val="009C7564"/>
    <w:rsid w:val="009D0A15"/>
    <w:rsid w:val="009D194A"/>
    <w:rsid w:val="009D1A1E"/>
    <w:rsid w:val="009D3427"/>
    <w:rsid w:val="009D518D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0C1A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392C"/>
    <w:rsid w:val="00AF40E0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A6806"/>
    <w:rsid w:val="00BB490E"/>
    <w:rsid w:val="00BB766B"/>
    <w:rsid w:val="00BC0719"/>
    <w:rsid w:val="00BC1503"/>
    <w:rsid w:val="00BC1B64"/>
    <w:rsid w:val="00BC38CB"/>
    <w:rsid w:val="00BC3B12"/>
    <w:rsid w:val="00BC4327"/>
    <w:rsid w:val="00BC49EB"/>
    <w:rsid w:val="00BC52CF"/>
    <w:rsid w:val="00BC5F08"/>
    <w:rsid w:val="00BC790D"/>
    <w:rsid w:val="00BC7A75"/>
    <w:rsid w:val="00BD03B3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1E5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05B8"/>
    <w:rsid w:val="00C73AA3"/>
    <w:rsid w:val="00C76156"/>
    <w:rsid w:val="00C80A99"/>
    <w:rsid w:val="00C81636"/>
    <w:rsid w:val="00C82877"/>
    <w:rsid w:val="00C828E9"/>
    <w:rsid w:val="00C84E1D"/>
    <w:rsid w:val="00C85657"/>
    <w:rsid w:val="00C905E2"/>
    <w:rsid w:val="00C9280F"/>
    <w:rsid w:val="00C928DD"/>
    <w:rsid w:val="00C9308F"/>
    <w:rsid w:val="00C93A02"/>
    <w:rsid w:val="00C95D9F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7B8"/>
    <w:rsid w:val="00D23FB9"/>
    <w:rsid w:val="00D2453A"/>
    <w:rsid w:val="00D30002"/>
    <w:rsid w:val="00D31074"/>
    <w:rsid w:val="00D33800"/>
    <w:rsid w:val="00D35AFE"/>
    <w:rsid w:val="00D3642B"/>
    <w:rsid w:val="00D3796A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A5350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50B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452"/>
    <w:rsid w:val="00F607DB"/>
    <w:rsid w:val="00F62234"/>
    <w:rsid w:val="00F64BED"/>
    <w:rsid w:val="00F64D04"/>
    <w:rsid w:val="00F650E2"/>
    <w:rsid w:val="00F66EB6"/>
    <w:rsid w:val="00F7564F"/>
    <w:rsid w:val="00F772F4"/>
    <w:rsid w:val="00F81647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15D5"/>
    <w:rsid w:val="00FE1B51"/>
    <w:rsid w:val="00FE31FA"/>
    <w:rsid w:val="00FE4A9C"/>
    <w:rsid w:val="00FE5DD9"/>
    <w:rsid w:val="00FE6AF5"/>
    <w:rsid w:val="00FF064F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1D15C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A0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77860-A59F-42F6-9752-EB86863B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2024-05-03T11:16:00Z</cp:lastPrinted>
  <dcterms:created xsi:type="dcterms:W3CDTF">2025-03-21T09:08:00Z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