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2BBC4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76325CAF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321A25CC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3028C38D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26E2B3C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21835B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55D22F9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B7943FE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683A2D5A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051A97B2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5E1FA2C8" w14:textId="77777777" w:rsidTr="00BF21EE">
        <w:tc>
          <w:tcPr>
            <w:tcW w:w="709" w:type="dxa"/>
          </w:tcPr>
          <w:p w14:paraId="1AEABD8C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3A767442" w14:textId="77777777" w:rsidR="00E14299" w:rsidRPr="005F3B89" w:rsidRDefault="0020245C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Inadequate Training</w:t>
            </w:r>
          </w:p>
        </w:tc>
        <w:tc>
          <w:tcPr>
            <w:tcW w:w="2598" w:type="dxa"/>
          </w:tcPr>
          <w:p w14:paraId="6D56DDFE" w14:textId="77777777" w:rsidR="00C73AA3" w:rsidRPr="00BF21EE" w:rsidRDefault="0020245C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388F4732" w14:textId="77777777" w:rsidR="00E14299" w:rsidRPr="00BF21EE" w:rsidRDefault="0020245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6379" w:type="dxa"/>
          </w:tcPr>
          <w:p w14:paraId="6BAB0E9F" w14:textId="52F481E1" w:rsidR="00E14299" w:rsidRPr="0020245C" w:rsidRDefault="00C705B8" w:rsidP="0020245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Group leader</w:t>
            </w:r>
            <w:r w:rsidR="0020245C" w:rsidRPr="0020245C">
              <w:rPr>
                <w:color w:val="002060"/>
              </w:rPr>
              <w:t xml:space="preserve"> to deliver safety brief</w:t>
            </w:r>
            <w:r>
              <w:rPr>
                <w:color w:val="002060"/>
              </w:rPr>
              <w:t xml:space="preserve"> to all participants</w:t>
            </w:r>
            <w:r w:rsidR="0020245C" w:rsidRPr="0020245C">
              <w:rPr>
                <w:color w:val="002060"/>
              </w:rPr>
              <w:t xml:space="preserve"> prior to start of activity</w:t>
            </w:r>
          </w:p>
          <w:p w14:paraId="1C5CD237" w14:textId="77777777" w:rsidR="0020245C" w:rsidRPr="0020245C" w:rsidRDefault="0020245C" w:rsidP="0020245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20245C">
              <w:rPr>
                <w:color w:val="002060"/>
              </w:rPr>
              <w:t>Copy of rules displayed in the activity area</w:t>
            </w:r>
          </w:p>
          <w:p w14:paraId="2FF9438D" w14:textId="77777777" w:rsidR="0020245C" w:rsidRPr="00BF21EE" w:rsidRDefault="0020245C" w:rsidP="0020245C">
            <w:pPr>
              <w:spacing w:after="0" w:line="240" w:lineRule="auto"/>
              <w:ind w:left="320"/>
              <w:rPr>
                <w:color w:val="002060"/>
              </w:rPr>
            </w:pPr>
          </w:p>
        </w:tc>
        <w:tc>
          <w:tcPr>
            <w:tcW w:w="2126" w:type="dxa"/>
          </w:tcPr>
          <w:p w14:paraId="08A13B36" w14:textId="77777777" w:rsidR="00E14299" w:rsidRDefault="00E14299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2C6948EE" w14:textId="77777777" w:rsidR="0020245C" w:rsidRPr="00BF21EE" w:rsidRDefault="0020245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FC5BE1" w14:paraId="7FA0FFA3" w14:textId="77777777" w:rsidTr="00BF21EE">
        <w:tc>
          <w:tcPr>
            <w:tcW w:w="709" w:type="dxa"/>
          </w:tcPr>
          <w:p w14:paraId="7EB4C811" w14:textId="77777777" w:rsidR="00FC5BE1" w:rsidRPr="005F3B89" w:rsidRDefault="0020245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786C2637" w14:textId="77777777" w:rsidR="00FC5BE1" w:rsidRPr="005F3B89" w:rsidRDefault="0020245C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Wet Surfaces</w:t>
            </w:r>
          </w:p>
        </w:tc>
        <w:tc>
          <w:tcPr>
            <w:tcW w:w="2598" w:type="dxa"/>
          </w:tcPr>
          <w:p w14:paraId="6802F780" w14:textId="77777777" w:rsidR="00D3642B" w:rsidRPr="00BF21EE" w:rsidRDefault="0020245C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54DDDC84" w14:textId="77777777" w:rsidR="004B2ACB" w:rsidRPr="00BF21EE" w:rsidRDefault="0020245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5E6186D3" w14:textId="587D4D04" w:rsidR="004B2ACB" w:rsidRPr="00BF51E5" w:rsidRDefault="0020245C" w:rsidP="00BF51E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BF51E5">
              <w:rPr>
                <w:color w:val="002060"/>
              </w:rPr>
              <w:t xml:space="preserve">Prior to safety brief </w:t>
            </w:r>
            <w:r w:rsidR="00C705B8">
              <w:rPr>
                <w:color w:val="002060"/>
              </w:rPr>
              <w:t>group leader</w:t>
            </w:r>
            <w:r w:rsidRPr="00BF51E5">
              <w:rPr>
                <w:color w:val="002060"/>
              </w:rPr>
              <w:t xml:space="preserve"> assesses state of course for slipperiness and will cancel if necessary</w:t>
            </w:r>
          </w:p>
          <w:p w14:paraId="5E7E2272" w14:textId="77777777" w:rsidR="0020245C" w:rsidRPr="00BF51E5" w:rsidRDefault="00BF51E5" w:rsidP="00BF51E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BF51E5">
              <w:rPr>
                <w:color w:val="002060"/>
              </w:rPr>
              <w:t>During safety brief participants told of dangers of continuing if course gets slippery</w:t>
            </w:r>
          </w:p>
          <w:p w14:paraId="27FC486E" w14:textId="77777777" w:rsidR="00BF51E5" w:rsidRPr="00BF21EE" w:rsidRDefault="00BF51E5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147375B6" w14:textId="77777777" w:rsidR="0032090F" w:rsidRDefault="0032090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2C77811D" w14:textId="77777777" w:rsidR="00BF51E5" w:rsidRPr="00BF21EE" w:rsidRDefault="00BF51E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6060AE" w14:paraId="0309366F" w14:textId="77777777" w:rsidTr="00BF21EE">
        <w:tc>
          <w:tcPr>
            <w:tcW w:w="709" w:type="dxa"/>
          </w:tcPr>
          <w:p w14:paraId="5E7C02B4" w14:textId="77777777" w:rsidR="006060AE" w:rsidRPr="005F3B89" w:rsidRDefault="00BF51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5680A235" w14:textId="77777777" w:rsidR="006060AE" w:rsidRPr="005F3B89" w:rsidRDefault="00BF51E5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Overcrowding</w:t>
            </w:r>
          </w:p>
        </w:tc>
        <w:tc>
          <w:tcPr>
            <w:tcW w:w="2598" w:type="dxa"/>
          </w:tcPr>
          <w:p w14:paraId="1FDBBDE5" w14:textId="77777777" w:rsidR="006060AE" w:rsidRPr="00BF21EE" w:rsidRDefault="00BF51E5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4C10D095" w14:textId="77777777" w:rsidR="006060AE" w:rsidRPr="00BF21EE" w:rsidRDefault="00BF51E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3C1ECE87" w14:textId="77777777" w:rsidR="006060AE" w:rsidRPr="00BF51E5" w:rsidRDefault="00BF51E5" w:rsidP="00BF51E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BF51E5">
              <w:rPr>
                <w:color w:val="002060"/>
              </w:rPr>
              <w:t>Rules state only 2 persons per obstacle</w:t>
            </w:r>
          </w:p>
        </w:tc>
        <w:tc>
          <w:tcPr>
            <w:tcW w:w="2126" w:type="dxa"/>
          </w:tcPr>
          <w:p w14:paraId="04E5E830" w14:textId="77777777" w:rsidR="006060AE" w:rsidRPr="00BF21EE" w:rsidRDefault="00BF51E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6426F" w14:paraId="383E5BFD" w14:textId="77777777" w:rsidTr="00BF21EE">
        <w:tc>
          <w:tcPr>
            <w:tcW w:w="709" w:type="dxa"/>
          </w:tcPr>
          <w:p w14:paraId="1379EE42" w14:textId="77777777" w:rsidR="00C6426F" w:rsidRPr="005F3B89" w:rsidRDefault="00BF51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47B61AB8" w14:textId="2E9F23F6" w:rsidR="00C6426F" w:rsidRPr="005F3B89" w:rsidRDefault="00BF51E5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Slips, </w:t>
            </w:r>
            <w:r w:rsidR="00EF44FA">
              <w:rPr>
                <w:b/>
                <w:color w:val="002060"/>
              </w:rPr>
              <w:t>T</w:t>
            </w:r>
            <w:r>
              <w:rPr>
                <w:b/>
                <w:color w:val="002060"/>
              </w:rPr>
              <w:t xml:space="preserve">rips and </w:t>
            </w:r>
            <w:r w:rsidR="00EF44FA">
              <w:rPr>
                <w:b/>
                <w:color w:val="002060"/>
              </w:rPr>
              <w:t>F</w:t>
            </w:r>
            <w:r>
              <w:rPr>
                <w:b/>
                <w:color w:val="002060"/>
              </w:rPr>
              <w:t>alls</w:t>
            </w:r>
          </w:p>
        </w:tc>
        <w:tc>
          <w:tcPr>
            <w:tcW w:w="2598" w:type="dxa"/>
          </w:tcPr>
          <w:p w14:paraId="302BCCED" w14:textId="77777777" w:rsidR="00B16ED4" w:rsidRPr="00BF21EE" w:rsidRDefault="00BF51E5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1B616FE6" w14:textId="77777777" w:rsidR="00A126A0" w:rsidRPr="00BF21EE" w:rsidRDefault="00BF51E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040E8F31" w14:textId="77777777" w:rsidR="00A245B6" w:rsidRPr="00BF51E5" w:rsidRDefault="00BF51E5" w:rsidP="00BF51E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BF51E5">
              <w:rPr>
                <w:color w:val="002060"/>
              </w:rPr>
              <w:t>Construction of course adapted to reduce gaps in obstacles thus reducing chances of limbs getting caught</w:t>
            </w:r>
          </w:p>
          <w:p w14:paraId="3D980CF7" w14:textId="77777777" w:rsidR="00BF51E5" w:rsidRPr="00BF51E5" w:rsidRDefault="00BF51E5" w:rsidP="00BF51E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BF51E5">
              <w:rPr>
                <w:color w:val="002060"/>
              </w:rPr>
              <w:t>Above measure to reduces slips in wet weather</w:t>
            </w:r>
          </w:p>
          <w:p w14:paraId="0D36221F" w14:textId="77777777" w:rsidR="00BF51E5" w:rsidRPr="00BF21EE" w:rsidRDefault="00BF51E5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70C7B030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37BF12BB" w14:textId="77777777" w:rsidR="00BF51E5" w:rsidRPr="00BF21EE" w:rsidRDefault="00BF51E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636C92E1" w14:textId="77777777" w:rsidTr="00BF21EE">
        <w:tc>
          <w:tcPr>
            <w:tcW w:w="709" w:type="dxa"/>
          </w:tcPr>
          <w:p w14:paraId="4B5BBA66" w14:textId="77777777" w:rsidR="00C6426F" w:rsidRPr="005F3B89" w:rsidRDefault="00BF51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190AAB75" w14:textId="77777777" w:rsidR="00C6426F" w:rsidRPr="005F3B89" w:rsidRDefault="00BF51E5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Inadequate Supervision</w:t>
            </w:r>
          </w:p>
        </w:tc>
        <w:tc>
          <w:tcPr>
            <w:tcW w:w="2598" w:type="dxa"/>
          </w:tcPr>
          <w:p w14:paraId="49605728" w14:textId="77777777" w:rsidR="00C6426F" w:rsidRPr="00BF21EE" w:rsidRDefault="00BF51E5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0FFC8774" w14:textId="77777777" w:rsidR="00C6426F" w:rsidRPr="00BF21EE" w:rsidRDefault="00BF51E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65E53286" w14:textId="5AF64543" w:rsidR="00C6426F" w:rsidRPr="00BF51E5" w:rsidRDefault="00BF51E5" w:rsidP="00BF51E5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BF51E5">
              <w:rPr>
                <w:color w:val="002060"/>
              </w:rPr>
              <w:t xml:space="preserve">Groups must provide two competent adults who must be in attendance during the </w:t>
            </w:r>
            <w:r w:rsidR="00BC4327">
              <w:rPr>
                <w:color w:val="002060"/>
              </w:rPr>
              <w:t>running of activity</w:t>
            </w:r>
          </w:p>
          <w:p w14:paraId="24D0202A" w14:textId="77777777" w:rsidR="00BF51E5" w:rsidRPr="00BF21EE" w:rsidRDefault="00BF51E5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5F6EAACC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339B2F26" w14:textId="77777777" w:rsidR="00BF51E5" w:rsidRPr="00BF21EE" w:rsidRDefault="00BF51E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0C2CC2" w14:paraId="44645C9A" w14:textId="77777777" w:rsidTr="00BF21EE">
        <w:tc>
          <w:tcPr>
            <w:tcW w:w="709" w:type="dxa"/>
          </w:tcPr>
          <w:p w14:paraId="574BA5EB" w14:textId="77777777" w:rsidR="000C2CC2" w:rsidRPr="005F3B89" w:rsidRDefault="00BF51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0C28FC98" w14:textId="1176C02C" w:rsidR="000C2CC2" w:rsidRPr="005F3B89" w:rsidRDefault="00BF51E5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Unauthorised </w:t>
            </w:r>
            <w:r w:rsidR="00EF44FA">
              <w:rPr>
                <w:b/>
                <w:color w:val="002060"/>
              </w:rPr>
              <w:t>A</w:t>
            </w:r>
            <w:r>
              <w:rPr>
                <w:b/>
                <w:color w:val="002060"/>
              </w:rPr>
              <w:t>ccess</w:t>
            </w:r>
          </w:p>
        </w:tc>
        <w:tc>
          <w:tcPr>
            <w:tcW w:w="2598" w:type="dxa"/>
          </w:tcPr>
          <w:p w14:paraId="1B6F0CFE" w14:textId="77777777" w:rsidR="00B57980" w:rsidRPr="00BF21EE" w:rsidRDefault="00BF51E5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0E52217A" w14:textId="77777777" w:rsidR="000C2CC2" w:rsidRPr="00BF21EE" w:rsidRDefault="00BF51E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6379" w:type="dxa"/>
          </w:tcPr>
          <w:p w14:paraId="7FDAF772" w14:textId="77777777" w:rsidR="000C2CC2" w:rsidRPr="00BF51E5" w:rsidRDefault="00BF51E5" w:rsidP="00BF51E5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BF51E5">
              <w:rPr>
                <w:color w:val="002060"/>
              </w:rPr>
              <w:t>A perimeter fence surrounds the area to stop people walking into the area accidentally</w:t>
            </w:r>
          </w:p>
          <w:p w14:paraId="0E53BE1D" w14:textId="77777777" w:rsidR="00BF51E5" w:rsidRPr="00BF21EE" w:rsidRDefault="00BF51E5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3DB10F04" w14:textId="77777777" w:rsidR="000C2CC2" w:rsidRDefault="000C2CC2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4C99D3EF" w14:textId="77777777" w:rsidR="00BF51E5" w:rsidRPr="00BF21EE" w:rsidRDefault="00BF51E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6060AE" w14:paraId="494EF520" w14:textId="77777777" w:rsidTr="00BF21EE">
        <w:tc>
          <w:tcPr>
            <w:tcW w:w="709" w:type="dxa"/>
          </w:tcPr>
          <w:p w14:paraId="5941658C" w14:textId="2B997E4E" w:rsidR="006060AE" w:rsidRPr="005F3B89" w:rsidRDefault="00EF44FA" w:rsidP="006060AE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7.0</w:t>
            </w:r>
          </w:p>
        </w:tc>
        <w:tc>
          <w:tcPr>
            <w:tcW w:w="2505" w:type="dxa"/>
          </w:tcPr>
          <w:p w14:paraId="3CE19163" w14:textId="1D544CEA" w:rsidR="006060AE" w:rsidRPr="005F3B89" w:rsidRDefault="001D28BC" w:rsidP="006060AE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Out of Service Obstacles</w:t>
            </w:r>
          </w:p>
        </w:tc>
        <w:tc>
          <w:tcPr>
            <w:tcW w:w="2598" w:type="dxa"/>
          </w:tcPr>
          <w:p w14:paraId="34936186" w14:textId="0EE1BDC4" w:rsidR="00117BAC" w:rsidRPr="00BF21EE" w:rsidRDefault="001D28BC" w:rsidP="00117BAC">
            <w:pPr>
              <w:spacing w:line="240" w:lineRule="auto"/>
              <w:rPr>
                <w:color w:val="002060"/>
              </w:rPr>
            </w:pPr>
            <w:r>
              <w:rPr>
                <w:color w:val="002060"/>
              </w:rPr>
              <w:t>Participant</w:t>
            </w:r>
          </w:p>
        </w:tc>
        <w:tc>
          <w:tcPr>
            <w:tcW w:w="709" w:type="dxa"/>
          </w:tcPr>
          <w:p w14:paraId="1511345D" w14:textId="439D23C9" w:rsidR="00117BAC" w:rsidRPr="00BF21EE" w:rsidRDefault="001D28BC" w:rsidP="001D28BC">
            <w:pPr>
              <w:spacing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684C1EEC" w14:textId="78FD63EF" w:rsidR="001D28BC" w:rsidRDefault="001D28BC" w:rsidP="001D28B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Where an obstacle is out of service due to maintenance, it will be clearly marked off with tape</w:t>
            </w:r>
          </w:p>
          <w:p w14:paraId="26DCBD42" w14:textId="58AF5903" w:rsidR="001D28BC" w:rsidRDefault="001336EE" w:rsidP="001D28B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lastRenderedPageBreak/>
              <w:t>Participants are not to cross this tape or use the obstacle in any way</w:t>
            </w:r>
          </w:p>
          <w:p w14:paraId="69666E53" w14:textId="37F4D749" w:rsidR="001336EE" w:rsidRPr="00BF51E5" w:rsidRDefault="001336EE" w:rsidP="001D28B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Group leaders to brief all participants that these areas are out of bounds</w:t>
            </w:r>
          </w:p>
          <w:p w14:paraId="50128FBA" w14:textId="77777777" w:rsidR="00117BAC" w:rsidRPr="001D28BC" w:rsidRDefault="00117BAC" w:rsidP="001D28BC">
            <w:pPr>
              <w:spacing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7320B865" w14:textId="13A54B17" w:rsidR="006060AE" w:rsidRPr="00BF21EE" w:rsidRDefault="001D28BC" w:rsidP="006060AE">
            <w:pPr>
              <w:spacing w:line="240" w:lineRule="auto"/>
              <w:rPr>
                <w:color w:val="002060"/>
              </w:rPr>
            </w:pPr>
            <w:r>
              <w:rPr>
                <w:color w:val="002060"/>
              </w:rPr>
              <w:lastRenderedPageBreak/>
              <w:t>1</w:t>
            </w:r>
          </w:p>
        </w:tc>
      </w:tr>
    </w:tbl>
    <w:p w14:paraId="751E9EF8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0B6CC9BC" w14:textId="77777777" w:rsidTr="00AF5728">
        <w:tc>
          <w:tcPr>
            <w:tcW w:w="1129" w:type="dxa"/>
          </w:tcPr>
          <w:p w14:paraId="32C581D6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5E12BE64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101EDF64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2D0499CB" w14:textId="77777777" w:rsidTr="00AF5728">
        <w:tc>
          <w:tcPr>
            <w:tcW w:w="1129" w:type="dxa"/>
          </w:tcPr>
          <w:p w14:paraId="6783F2EF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4C0B9929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73FF87AB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123A0652" w14:textId="77777777" w:rsidTr="00AF5728">
        <w:tc>
          <w:tcPr>
            <w:tcW w:w="1129" w:type="dxa"/>
          </w:tcPr>
          <w:p w14:paraId="248CBF2A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468E6D7F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610B86AA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51892BDB" w14:textId="77777777" w:rsidTr="00AF5728">
        <w:tc>
          <w:tcPr>
            <w:tcW w:w="1129" w:type="dxa"/>
          </w:tcPr>
          <w:p w14:paraId="5711341B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4A08D21D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4F71885D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69EC6AE8" w14:textId="77777777" w:rsidTr="00AF5728">
        <w:tc>
          <w:tcPr>
            <w:tcW w:w="1129" w:type="dxa"/>
          </w:tcPr>
          <w:p w14:paraId="166442C2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1F61C9EC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013F82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058C141E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43E0DB9E" w14:textId="77777777" w:rsidTr="00AF5728">
        <w:tc>
          <w:tcPr>
            <w:tcW w:w="1129" w:type="dxa"/>
          </w:tcPr>
          <w:p w14:paraId="2DCE4656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5D6D14FA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3CCA9C74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24560F32" w14:textId="77777777" w:rsidR="00A932A8" w:rsidRDefault="00A932A8" w:rsidP="00AA0142">
      <w:pPr>
        <w:spacing w:line="240" w:lineRule="auto"/>
      </w:pPr>
    </w:p>
    <w:sectPr w:rsidR="00A932A8" w:rsidSect="00F1350F">
      <w:headerReference w:type="default" r:id="rId8"/>
      <w:footerReference w:type="default" r:id="rId9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6EAF5" w14:textId="77777777" w:rsidR="00FF2773" w:rsidRDefault="00FF2773" w:rsidP="00DB53D2">
      <w:pPr>
        <w:spacing w:after="0" w:line="240" w:lineRule="auto"/>
      </w:pPr>
      <w:r>
        <w:separator/>
      </w:r>
    </w:p>
  </w:endnote>
  <w:endnote w:type="continuationSeparator" w:id="0">
    <w:p w14:paraId="6B7B9655" w14:textId="77777777" w:rsidR="00FF2773" w:rsidRDefault="00FF2773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033211" w14:textId="5CEE0E3B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917E68">
          <w:rPr>
            <w:b/>
          </w:rPr>
          <w:t>A</w:t>
        </w:r>
        <w:r w:rsidR="006F2E1D">
          <w:rPr>
            <w:b/>
          </w:rPr>
          <w:t>dventure</w:t>
        </w:r>
        <w:r w:rsidR="00917E68">
          <w:rPr>
            <w:b/>
          </w:rPr>
          <w:t xml:space="preserve"> Course</w:t>
        </w:r>
      </w:p>
      <w:p w14:paraId="4FA46AB3" w14:textId="1CBDE029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D3796A">
          <w:rPr>
            <w:b/>
          </w:rPr>
          <w:t>George Gordon</w:t>
        </w:r>
      </w:p>
      <w:p w14:paraId="719E3B87" w14:textId="783DE685" w:rsidR="0018397D" w:rsidRDefault="00F1350F" w:rsidP="008A630E">
        <w:pPr>
          <w:pStyle w:val="Footer"/>
          <w:ind w:left="-567"/>
        </w:pPr>
        <w:r>
          <w:t xml:space="preserve">Date: </w:t>
        </w:r>
        <w:r w:rsidR="00917E68">
          <w:t xml:space="preserve"> </w:t>
        </w:r>
        <w:r w:rsidR="001336EE">
          <w:rPr>
            <w:b/>
          </w:rPr>
          <w:t>01/04/202</w:t>
        </w:r>
        <w:r w:rsidR="006D5AF5">
          <w:rPr>
            <w:b/>
          </w:rPr>
          <w:t>6</w:t>
        </w:r>
      </w:p>
    </w:sdtContent>
  </w:sdt>
  <w:p w14:paraId="5E5EAD77" w14:textId="77777777" w:rsidR="0018397D" w:rsidRDefault="00183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5923E" w14:textId="77777777" w:rsidR="00FF2773" w:rsidRDefault="00FF2773" w:rsidP="00DB53D2">
      <w:pPr>
        <w:spacing w:after="0" w:line="240" w:lineRule="auto"/>
      </w:pPr>
      <w:r>
        <w:separator/>
      </w:r>
    </w:p>
  </w:footnote>
  <w:footnote w:type="continuationSeparator" w:id="0">
    <w:p w14:paraId="41F8765E" w14:textId="77777777" w:rsidR="00FF2773" w:rsidRDefault="00FF2773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2A0C" w14:textId="59575AC7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BE3B94" wp14:editId="16007FC0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5F35B0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BE3B9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225F35B0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0553C6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38F7DD5E" wp14:editId="17F42343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160553C6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38F7DD5E" wp14:editId="17F42343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319A34" wp14:editId="05F5923D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65BBDB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C319A34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6765BBDB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44E4A723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12ECB6BF" w14:textId="77777777" w:rsidR="0018397D" w:rsidRPr="00901829" w:rsidRDefault="00917E68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Activity Course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5251"/>
    <w:multiLevelType w:val="hybridMultilevel"/>
    <w:tmpl w:val="696CB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47A"/>
    <w:multiLevelType w:val="hybridMultilevel"/>
    <w:tmpl w:val="165AD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07EA"/>
    <w:multiLevelType w:val="hybridMultilevel"/>
    <w:tmpl w:val="196ED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63416"/>
    <w:multiLevelType w:val="hybridMultilevel"/>
    <w:tmpl w:val="55BA2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44461345">
    <w:abstractNumId w:val="16"/>
  </w:num>
  <w:num w:numId="2" w16cid:durableId="172956002">
    <w:abstractNumId w:val="19"/>
  </w:num>
  <w:num w:numId="3" w16cid:durableId="1798527981">
    <w:abstractNumId w:val="12"/>
  </w:num>
  <w:num w:numId="4" w16cid:durableId="1636909336">
    <w:abstractNumId w:val="0"/>
  </w:num>
  <w:num w:numId="5" w16cid:durableId="244805885">
    <w:abstractNumId w:val="2"/>
  </w:num>
  <w:num w:numId="6" w16cid:durableId="1902398059">
    <w:abstractNumId w:val="17"/>
  </w:num>
  <w:num w:numId="7" w16cid:durableId="585849925">
    <w:abstractNumId w:val="18"/>
  </w:num>
  <w:num w:numId="8" w16cid:durableId="392779929">
    <w:abstractNumId w:val="32"/>
  </w:num>
  <w:num w:numId="9" w16cid:durableId="1471628628">
    <w:abstractNumId w:val="21"/>
  </w:num>
  <w:num w:numId="10" w16cid:durableId="385110286">
    <w:abstractNumId w:val="34"/>
  </w:num>
  <w:num w:numId="11" w16cid:durableId="1146051147">
    <w:abstractNumId w:val="31"/>
  </w:num>
  <w:num w:numId="12" w16cid:durableId="254899729">
    <w:abstractNumId w:val="20"/>
  </w:num>
  <w:num w:numId="13" w16cid:durableId="1288856665">
    <w:abstractNumId w:val="33"/>
  </w:num>
  <w:num w:numId="14" w16cid:durableId="1655833208">
    <w:abstractNumId w:val="28"/>
  </w:num>
  <w:num w:numId="15" w16cid:durableId="1510562955">
    <w:abstractNumId w:val="9"/>
  </w:num>
  <w:num w:numId="16" w16cid:durableId="1842160388">
    <w:abstractNumId w:val="15"/>
  </w:num>
  <w:num w:numId="17" w16cid:durableId="96295915">
    <w:abstractNumId w:val="10"/>
  </w:num>
  <w:num w:numId="18" w16cid:durableId="1481771222">
    <w:abstractNumId w:val="5"/>
  </w:num>
  <w:num w:numId="19" w16cid:durableId="516358484">
    <w:abstractNumId w:val="27"/>
  </w:num>
  <w:num w:numId="20" w16cid:durableId="408768645">
    <w:abstractNumId w:val="11"/>
  </w:num>
  <w:num w:numId="21" w16cid:durableId="1851723583">
    <w:abstractNumId w:val="26"/>
  </w:num>
  <w:num w:numId="22" w16cid:durableId="323168058">
    <w:abstractNumId w:val="23"/>
  </w:num>
  <w:num w:numId="23" w16cid:durableId="1189373234">
    <w:abstractNumId w:val="24"/>
  </w:num>
  <w:num w:numId="24" w16cid:durableId="2053954">
    <w:abstractNumId w:val="13"/>
  </w:num>
  <w:num w:numId="25" w16cid:durableId="1775058307">
    <w:abstractNumId w:val="3"/>
  </w:num>
  <w:num w:numId="26" w16cid:durableId="425463412">
    <w:abstractNumId w:val="22"/>
  </w:num>
  <w:num w:numId="27" w16cid:durableId="1046757181">
    <w:abstractNumId w:val="4"/>
  </w:num>
  <w:num w:numId="28" w16cid:durableId="206920640">
    <w:abstractNumId w:val="29"/>
  </w:num>
  <w:num w:numId="29" w16cid:durableId="1682391362">
    <w:abstractNumId w:val="7"/>
  </w:num>
  <w:num w:numId="30" w16cid:durableId="2122798003">
    <w:abstractNumId w:val="36"/>
  </w:num>
  <w:num w:numId="31" w16cid:durableId="1810903233">
    <w:abstractNumId w:val="35"/>
  </w:num>
  <w:num w:numId="32" w16cid:durableId="207495660">
    <w:abstractNumId w:val="8"/>
  </w:num>
  <w:num w:numId="33" w16cid:durableId="847868582">
    <w:abstractNumId w:val="30"/>
  </w:num>
  <w:num w:numId="34" w16cid:durableId="1946963887">
    <w:abstractNumId w:val="6"/>
  </w:num>
  <w:num w:numId="35" w16cid:durableId="1990136875">
    <w:abstractNumId w:val="1"/>
  </w:num>
  <w:num w:numId="36" w16cid:durableId="1899894363">
    <w:abstractNumId w:val="14"/>
  </w:num>
  <w:num w:numId="37" w16cid:durableId="1229071274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3F82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B7806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36EE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6697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28BC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45C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61A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5AF5"/>
    <w:rsid w:val="006D612B"/>
    <w:rsid w:val="006D796F"/>
    <w:rsid w:val="006E31F9"/>
    <w:rsid w:val="006E666B"/>
    <w:rsid w:val="006F1020"/>
    <w:rsid w:val="006F1C63"/>
    <w:rsid w:val="006F2E1D"/>
    <w:rsid w:val="006F5552"/>
    <w:rsid w:val="006F60C1"/>
    <w:rsid w:val="006F64D5"/>
    <w:rsid w:val="006F74CF"/>
    <w:rsid w:val="00704BBD"/>
    <w:rsid w:val="00710796"/>
    <w:rsid w:val="0071177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68"/>
    <w:rsid w:val="00917E94"/>
    <w:rsid w:val="0092115F"/>
    <w:rsid w:val="0092525C"/>
    <w:rsid w:val="009256B1"/>
    <w:rsid w:val="0092610D"/>
    <w:rsid w:val="00934296"/>
    <w:rsid w:val="009354AB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40CF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327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1E5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05B8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95D9F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3800"/>
    <w:rsid w:val="00D35AFE"/>
    <w:rsid w:val="00D3642B"/>
    <w:rsid w:val="00D3796A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44FA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E15D5"/>
    <w:rsid w:val="00FE1B51"/>
    <w:rsid w:val="00FE31FA"/>
    <w:rsid w:val="00FE4A9C"/>
    <w:rsid w:val="00FE5DD9"/>
    <w:rsid w:val="00FE6AF5"/>
    <w:rsid w:val="00FF2773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1D15C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77860-A59F-42F6-9752-EB86863B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6</cp:revision>
  <cp:lastPrinted>2017-12-11T15:55:00Z</cp:lastPrinted>
  <dcterms:created xsi:type="dcterms:W3CDTF">2025-03-21T08:46:00Z</dcterms:created>
  <dcterms:modified xsi:type="dcterms:W3CDTF">2026-07-28T08:06:00Z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